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63C62E7E" w14:textId="77777777" w:rsidTr="00912BE2">
        <w:tc>
          <w:tcPr>
            <w:tcW w:w="4962" w:type="dxa"/>
          </w:tcPr>
          <w:p w14:paraId="46DACC4B" w14:textId="77777777" w:rsidR="00912BE2" w:rsidRDefault="00912BE2" w:rsidP="00972CBC">
            <w:pPr>
              <w:pStyle w:val="a9"/>
              <w:rPr>
                <w:sz w:val="30"/>
              </w:rPr>
            </w:pPr>
            <w:bookmarkStart w:id="0" w:name="_GoBack"/>
            <w:bookmarkEnd w:id="0"/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01B8734C" wp14:editId="1C2BE0B6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52DC2D64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44F27775" w14:textId="77777777" w:rsidR="0041526F" w:rsidRDefault="008F32CD">
      <w:pPr>
        <w:rPr>
          <w:sz w:val="28"/>
          <w:szCs w:val="28"/>
        </w:rPr>
      </w:pPr>
    </w:p>
    <w:p w14:paraId="24DD9B9F" w14:textId="77777777" w:rsidR="00596E5D" w:rsidRDefault="00596E5D">
      <w:pPr>
        <w:rPr>
          <w:sz w:val="28"/>
          <w:szCs w:val="28"/>
        </w:rPr>
      </w:pPr>
    </w:p>
    <w:p w14:paraId="64A7ED9D" w14:textId="77777777" w:rsidR="00596E5D" w:rsidRDefault="00596E5D">
      <w:pPr>
        <w:rPr>
          <w:sz w:val="28"/>
          <w:szCs w:val="28"/>
        </w:rPr>
      </w:pPr>
    </w:p>
    <w:p w14:paraId="19538B7C" w14:textId="77777777" w:rsidR="00596E5D" w:rsidRDefault="00596E5D">
      <w:pPr>
        <w:rPr>
          <w:sz w:val="28"/>
          <w:szCs w:val="28"/>
        </w:rPr>
      </w:pPr>
    </w:p>
    <w:p w14:paraId="351AD9A8" w14:textId="77777777" w:rsidR="00596E5D" w:rsidRDefault="00596E5D">
      <w:pPr>
        <w:rPr>
          <w:sz w:val="28"/>
          <w:szCs w:val="28"/>
        </w:rPr>
      </w:pPr>
    </w:p>
    <w:p w14:paraId="621CD20E" w14:textId="77777777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>ОПИСАНИЕ КОМПЕТЕНЦИИ</w:t>
      </w:r>
    </w:p>
    <w:p w14:paraId="6E9FBC64" w14:textId="77777777" w:rsidR="00583D39" w:rsidRDefault="00583D39" w:rsidP="00583D39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«Сетевое и системное администрирование»</w:t>
      </w:r>
    </w:p>
    <w:p w14:paraId="2529A24A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943B465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456C536B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26865CCA" w14:textId="77777777" w:rsidR="00E75D31" w:rsidRDefault="00E75D31" w:rsidP="00583D39">
      <w:pPr>
        <w:rPr>
          <w:rFonts w:ascii="Times New Roman" w:hAnsi="Times New Roman" w:cs="Times New Roman"/>
          <w:sz w:val="72"/>
          <w:szCs w:val="72"/>
        </w:rPr>
      </w:pPr>
    </w:p>
    <w:p w14:paraId="0BA28AC7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5B29C27" w14:textId="5A4FFDA3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583D39" w:rsidRPr="00583D39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601D7648" w14:textId="46463EBC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583D39" w:rsidRPr="00583D3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83D39">
        <w:rPr>
          <w:rFonts w:ascii="Times New Roman" w:eastAsia="Times New Roman" w:hAnsi="Times New Roman" w:cs="Times New Roman"/>
          <w:color w:val="000000"/>
          <w:sz w:val="28"/>
          <w:szCs w:val="28"/>
        </w:rPr>
        <w:t>«Сетевое и системное администрирование»</w:t>
      </w:r>
    </w:p>
    <w:p w14:paraId="654F9A92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9E9BAE4" w14:textId="77777777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8931030" w14:textId="77777777" w:rsidR="00583D39" w:rsidRDefault="00583D39" w:rsidP="00583D3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Сетевой и системный администратор создает, эксплуатирует и обслуживает компьютерные сети и другие системы передачи данных. Эксплуатирует, технически обслуживает и устраняет неполадки сетевых систем; эксплуатирует и технически обслуживает системы передачи данных; помогает пользователям сети и устраняет проблемы передачи данных; выявляет зоны, нуждающиеся в обновлении оборудования и программного обеспечения; устанавливает компьютерную технику, сетевое программное обеспечение, программное обеспечение операционной системы и приложения программного обеспечения; выполняет запуск и выключение, а также операции резервного копирования и аварийного восстановления данных для компьютерных сетей.</w:t>
      </w:r>
    </w:p>
    <w:p w14:paraId="5CE0CCF7" w14:textId="77777777" w:rsidR="00583D39" w:rsidRDefault="00583D39" w:rsidP="00583D3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настоящее время компьютерные сети являются основным средством коммуникации и играют ключевую роль в управлении производственными и управленческими процессами. Они объединяют в единую систему средства вычислительной техники, расположенные на многих удаленных рабочих местах, которые используют совместное оборудование, программные средства и информацию. Рабочие места сотрудников перестают быть изолированными и объединяются в единую систему, которая имеет особые преимущества, получаемые при сетевом объединении вычислительной техники в виде компьютерной вычислительной сети. Компьютерная сеть позволяет разделять аппаратные ресурсы между пользователями сети и экономно их использовать.</w:t>
      </w:r>
    </w:p>
    <w:p w14:paraId="3723FD2B" w14:textId="77777777" w:rsidR="00583D39" w:rsidRDefault="00583D39" w:rsidP="00583D3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Деятельность Сетевого и системного администратора включает задачи разной степени сложности: от ремонта, подбора и закупки компьютерной техники и комплектующих до написания и технической поддержки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web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-сайтов, до обслуживания компаний с мощными серверами и многочисленными пользовательскими станциями.</w:t>
      </w:r>
    </w:p>
    <w:p w14:paraId="7AB42180" w14:textId="77777777" w:rsidR="00583D39" w:rsidRDefault="00583D39" w:rsidP="00583D3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Главные обязанности сетевого и системного администратора: обеспечить сетевую безопасность организации и поддерживать оптимальную работоспособность компьютеров, сети и компьютерных программ для пользователей.</w:t>
      </w:r>
    </w:p>
    <w:p w14:paraId="6B762542" w14:textId="77777777" w:rsidR="00583D39" w:rsidRDefault="00583D39" w:rsidP="00583D3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Системный администратор создает и обслуживает вычислительные комплексы и сети, контролирует исправную работу операционных систем и программного обеспечения, занимается базами данных, устанавливает новое программное обеспечение, координирует и администрирует системы, в том числе в режиме удаленного доступа и т.д.</w:t>
      </w:r>
    </w:p>
    <w:p w14:paraId="2E803543" w14:textId="77777777" w:rsidR="00583D39" w:rsidRDefault="00583D39" w:rsidP="00583D3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Ни одно предприятие или организация в современном мире не может эффективно функционировать без компьютерной техники, а значит в любой организации востребованы специалисты по Сетевому и системному администрированию.</w:t>
      </w:r>
    </w:p>
    <w:p w14:paraId="2F8BD287" w14:textId="77777777"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18622E" w14:textId="77777777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1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1"/>
    </w:p>
    <w:p w14:paraId="1C7B5016" w14:textId="17CB2E20"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B46D42" w14:textId="77777777" w:rsidR="00583D39" w:rsidRDefault="00583D39" w:rsidP="00583D3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23D02F1B" w14:textId="77777777" w:rsidR="00583D39" w:rsidRDefault="00583D39" w:rsidP="00583D3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ФГОС СПО:</w:t>
      </w:r>
    </w:p>
    <w:p w14:paraId="04ABE625" w14:textId="77777777" w:rsidR="00583D39" w:rsidRDefault="00583D39" w:rsidP="00583D39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09.02.06 Сетевое и системное администрирование.</w:t>
      </w:r>
    </w:p>
    <w:p w14:paraId="51A8C9EB" w14:textId="77777777" w:rsidR="00583D39" w:rsidRDefault="00583D39" w:rsidP="00583D3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Профессиональный стандарт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53572A37" w14:textId="77777777" w:rsidR="00583D39" w:rsidRDefault="00583D39" w:rsidP="00583D39">
      <w:pPr>
        <w:spacing w:after="0" w:line="276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Системный администратор информационно-коммуникационных систем; Утвержден 29.09.2020, №564 Министерством труда и социальной зашиты Российской Федерации</w:t>
      </w:r>
    </w:p>
    <w:p w14:paraId="51FB64C2" w14:textId="77777777" w:rsidR="00583D39" w:rsidRDefault="00583D39" w:rsidP="00583D39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ЕКС:</w:t>
      </w:r>
    </w:p>
    <w:p w14:paraId="34554C15" w14:textId="77777777" w:rsidR="00583D39" w:rsidRDefault="00583D39" w:rsidP="00583D39">
      <w:pPr>
        <w:numPr>
          <w:ilvl w:val="2"/>
          <w:numId w:val="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Техник-программист,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 (редакция от 15.05.2013);</w:t>
      </w:r>
    </w:p>
    <w:p w14:paraId="475480CB" w14:textId="77777777" w:rsidR="00583D39" w:rsidRDefault="00583D39" w:rsidP="00583D39">
      <w:pPr>
        <w:numPr>
          <w:ilvl w:val="2"/>
          <w:numId w:val="3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Инженер-программист, Единый квалификационный справочник должностей руководителей, специалистов и других служащих (ЕКС), 2019, утвержден Постановлением Минтруда РФ от 21.08.1998 N 37 (редакция от 15.05.2013).</w:t>
      </w:r>
    </w:p>
    <w:p w14:paraId="0FDDCA4F" w14:textId="77777777" w:rsidR="00583D39" w:rsidRDefault="00583D39" w:rsidP="00583D39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Квалификационные характеристики (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профессиограмма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>)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7223"/>
      </w:tblGrid>
      <w:tr w:rsidR="00583D39" w14:paraId="6580F5EB" w14:textId="77777777" w:rsidTr="004B7422">
        <w:tc>
          <w:tcPr>
            <w:tcW w:w="2122" w:type="dxa"/>
            <w:vAlign w:val="center"/>
          </w:tcPr>
          <w:p w14:paraId="4AA6F504" w14:textId="77777777" w:rsidR="00583D39" w:rsidRDefault="00583D39" w:rsidP="004B74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7223" w:type="dxa"/>
          </w:tcPr>
          <w:p w14:paraId="02127CC3" w14:textId="77777777" w:rsidR="00583D39" w:rsidRDefault="00583D39" w:rsidP="004B7422">
            <w:pPr>
              <w:spacing w:line="276" w:lineRule="auto"/>
              <w:ind w:left="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Тип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1A49044F" w14:textId="77777777" w:rsidR="00583D39" w:rsidRDefault="00583D39" w:rsidP="00583D39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Техника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E36F868" w14:textId="77777777" w:rsidR="00583D39" w:rsidRDefault="00583D39" w:rsidP="00583D39">
            <w:pPr>
              <w:pStyle w:val="a3"/>
              <w:numPr>
                <w:ilvl w:val="0"/>
                <w:numId w:val="7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Знак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DE496FC" w14:textId="77777777" w:rsidR="00583D39" w:rsidRPr="00A82B2D" w:rsidRDefault="00583D39" w:rsidP="004B742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Класс: эвристическая профессия, т.к. связана с разработкой и созданием новых объектов.</w:t>
            </w:r>
          </w:p>
        </w:tc>
      </w:tr>
      <w:tr w:rsidR="00583D39" w14:paraId="7E8E5682" w14:textId="77777777" w:rsidTr="004B7422">
        <w:tc>
          <w:tcPr>
            <w:tcW w:w="2122" w:type="dxa"/>
            <w:vAlign w:val="center"/>
          </w:tcPr>
          <w:p w14:paraId="1F67374D" w14:textId="77777777" w:rsidR="00583D39" w:rsidRDefault="00583D39" w:rsidP="004B7422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223" w:type="dxa"/>
          </w:tcPr>
          <w:p w14:paraId="55C15346" w14:textId="77777777" w:rsidR="00583D39" w:rsidRPr="00A82B2D" w:rsidRDefault="00583D39" w:rsidP="00583D39">
            <w:pPr>
              <w:pStyle w:val="a3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Деятельность системного администратора включает задачи разной степени сложности: от ремонта, подбора и закупки компьютерной техники и комплектующих до написания и технической поддержки </w:t>
            </w:r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-сайтов, до обслуживания компаний с мощными серверами и многочисленными пользовательскими станциями.</w:t>
            </w:r>
          </w:p>
          <w:p w14:paraId="74A47726" w14:textId="77777777" w:rsidR="00583D39" w:rsidRPr="00A82B2D" w:rsidRDefault="00583D39" w:rsidP="00583D39">
            <w:pPr>
              <w:pStyle w:val="a3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Главные обязанности системного администратора: обеспечить сетевую безопасность организации и поддерживать оптимальную работоспособность компьютеров, сети и компьютерных программ для пользователей.</w:t>
            </w:r>
          </w:p>
          <w:p w14:paraId="647BDB06" w14:textId="77777777" w:rsidR="00583D39" w:rsidRPr="00A82B2D" w:rsidRDefault="00583D39" w:rsidP="00583D39">
            <w:pPr>
              <w:pStyle w:val="a3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Системный администратор создает и обслуживает вычислительные комплексы и сети, контролирует исправную работу операционных систем и программного обеспечения, занимается базами данных, устанавливает новое программное обеспечение (совершает «апгрейд»), координирует и администрирует системы, в том числе в режиме удаленного доступа и т.д.</w:t>
            </w:r>
          </w:p>
        </w:tc>
      </w:tr>
      <w:tr w:rsidR="00583D39" w14:paraId="4D483159" w14:textId="77777777" w:rsidTr="004B7422">
        <w:tc>
          <w:tcPr>
            <w:tcW w:w="2122" w:type="dxa"/>
            <w:vAlign w:val="center"/>
          </w:tcPr>
          <w:p w14:paraId="3599B78E" w14:textId="77777777" w:rsidR="00583D39" w:rsidRPr="00A82B2D" w:rsidRDefault="00583D39" w:rsidP="004B7422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Сетевой и системный администратор должен знать:</w:t>
            </w:r>
          </w:p>
        </w:tc>
        <w:tc>
          <w:tcPr>
            <w:tcW w:w="7223" w:type="dxa"/>
          </w:tcPr>
          <w:p w14:paraId="6523A604" w14:textId="77777777" w:rsidR="00583D39" w:rsidRPr="00A82B2D" w:rsidRDefault="00583D39" w:rsidP="00583D39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все виды операционных систем и основных офисных программ;</w:t>
            </w:r>
          </w:p>
          <w:p w14:paraId="23A4C2B8" w14:textId="77777777" w:rsidR="00583D39" w:rsidRPr="00A82B2D" w:rsidRDefault="00583D39" w:rsidP="00583D39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виды и назначение сетевого и серверного оборудования;</w:t>
            </w:r>
          </w:p>
          <w:p w14:paraId="02CEC977" w14:textId="77777777" w:rsidR="00583D39" w:rsidRPr="00A82B2D" w:rsidRDefault="00583D39" w:rsidP="00583D39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возможности совместимости оборудования различных типов и производителей между собой;</w:t>
            </w:r>
          </w:p>
          <w:p w14:paraId="52138BAF" w14:textId="77777777" w:rsidR="00583D39" w:rsidRPr="00A82B2D" w:rsidRDefault="00583D39" w:rsidP="00583D39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устройство и технические характеристики компьютерной и офисной техники;</w:t>
            </w:r>
          </w:p>
          <w:p w14:paraId="52E28DEB" w14:textId="77777777" w:rsidR="00583D39" w:rsidRPr="00A82B2D" w:rsidRDefault="00583D39" w:rsidP="00583D39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базы данных и принципы управления ими;</w:t>
            </w:r>
          </w:p>
          <w:p w14:paraId="586B5CF1" w14:textId="77777777" w:rsidR="00583D39" w:rsidRDefault="00583D39" w:rsidP="00583D39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основы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электротехники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9D96AF6" w14:textId="77777777" w:rsidR="00583D39" w:rsidRPr="00A82B2D" w:rsidRDefault="00583D39" w:rsidP="00583D39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основы научной организации труда, техники безопасности;</w:t>
            </w:r>
          </w:p>
          <w:p w14:paraId="14E917F1" w14:textId="77777777" w:rsidR="00583D39" w:rsidRDefault="00583D39" w:rsidP="00583D39">
            <w:pPr>
              <w:pStyle w:val="a3"/>
              <w:numPr>
                <w:ilvl w:val="0"/>
                <w:numId w:val="8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основы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защиты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83D39" w14:paraId="03B4180A" w14:textId="77777777" w:rsidTr="004B7422">
        <w:tc>
          <w:tcPr>
            <w:tcW w:w="2122" w:type="dxa"/>
            <w:vAlign w:val="center"/>
          </w:tcPr>
          <w:p w14:paraId="6599F108" w14:textId="77777777" w:rsidR="00583D39" w:rsidRPr="00A82B2D" w:rsidRDefault="00583D39" w:rsidP="004B7422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Сетевой и системный администратор должен уметь:</w:t>
            </w:r>
          </w:p>
        </w:tc>
        <w:tc>
          <w:tcPr>
            <w:tcW w:w="7223" w:type="dxa"/>
          </w:tcPr>
          <w:p w14:paraId="5DC0A79B" w14:textId="77777777" w:rsidR="00583D39" w:rsidRPr="00A82B2D" w:rsidRDefault="00583D39" w:rsidP="00583D39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производить сборку и тестирование компьютерных систем;</w:t>
            </w:r>
          </w:p>
          <w:p w14:paraId="42EACE22" w14:textId="77777777" w:rsidR="00583D39" w:rsidRPr="00A82B2D" w:rsidRDefault="00583D39" w:rsidP="00583D39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быстро и качественно устранять неполадки в работе «железа» и компьютерных программ;</w:t>
            </w:r>
          </w:p>
          <w:p w14:paraId="44F2CC9D" w14:textId="77777777" w:rsidR="00583D39" w:rsidRPr="00A82B2D" w:rsidRDefault="00583D39" w:rsidP="00583D39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поддерживать работоспособность сети или нескольких компьютеров, в том числе осуществлять администрирование по удаленной сети;</w:t>
            </w:r>
          </w:p>
          <w:p w14:paraId="31A069D8" w14:textId="77777777" w:rsidR="00583D39" w:rsidRPr="00A82B2D" w:rsidRDefault="00583D39" w:rsidP="00583D39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свободно читать техническую литературу на английском языке;</w:t>
            </w:r>
          </w:p>
          <w:p w14:paraId="72094FE5" w14:textId="77777777" w:rsidR="00583D39" w:rsidRDefault="00583D39" w:rsidP="00583D39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читать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схемы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A4AE885" w14:textId="77777777" w:rsidR="00583D39" w:rsidRDefault="00583D39" w:rsidP="00583D39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обслуживать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6C7188C" w14:textId="77777777" w:rsidR="00583D39" w:rsidRDefault="00583D39" w:rsidP="00583D39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оказывать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помощь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пользователям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F0591B8" w14:textId="77777777" w:rsidR="00583D39" w:rsidRDefault="00583D39" w:rsidP="00583D39">
            <w:pPr>
              <w:pStyle w:val="a3"/>
              <w:numPr>
                <w:ilvl w:val="0"/>
                <w:numId w:val="9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3D39" w14:paraId="5984FF41" w14:textId="77777777" w:rsidTr="004B7422">
        <w:tc>
          <w:tcPr>
            <w:tcW w:w="2122" w:type="dxa"/>
            <w:vAlign w:val="center"/>
          </w:tcPr>
          <w:p w14:paraId="2F0AE318" w14:textId="77777777" w:rsidR="00583D39" w:rsidRPr="00A82B2D" w:rsidRDefault="00583D39" w:rsidP="004B7422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Требования к индивидуальным особенностям специалиста</w:t>
            </w:r>
          </w:p>
        </w:tc>
        <w:tc>
          <w:tcPr>
            <w:tcW w:w="7223" w:type="dxa"/>
          </w:tcPr>
          <w:p w14:paraId="4FB6D0AE" w14:textId="77777777" w:rsidR="00583D39" w:rsidRPr="00A82B2D" w:rsidRDefault="00583D39" w:rsidP="004B7422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Для успешной деятельности в качестве системного администратора необходимо наличие следующих профессионально-важных качеств:</w:t>
            </w:r>
          </w:p>
          <w:p w14:paraId="33708F8F" w14:textId="77777777" w:rsidR="00583D39" w:rsidRDefault="00583D39" w:rsidP="00583D39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абстрактно-логическое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мышление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0402D75" w14:textId="77777777" w:rsidR="00583D39" w:rsidRDefault="00583D39" w:rsidP="00583D39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аналитический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склад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91C8013" w14:textId="77777777" w:rsidR="00583D39" w:rsidRPr="00A82B2D" w:rsidRDefault="00583D39" w:rsidP="00583D39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доминирующая склонность к работе с техникой;</w:t>
            </w:r>
          </w:p>
          <w:p w14:paraId="156A36F1" w14:textId="77777777" w:rsidR="00583D39" w:rsidRPr="00A82B2D" w:rsidRDefault="00583D39" w:rsidP="00583D39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выраженная склонность к работе с информацией;</w:t>
            </w:r>
          </w:p>
          <w:p w14:paraId="26CA7BD7" w14:textId="77777777" w:rsidR="00583D39" w:rsidRPr="00A82B2D" w:rsidRDefault="00583D39" w:rsidP="00583D39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отлично развитая способность к концентрации внимания;</w:t>
            </w:r>
          </w:p>
          <w:p w14:paraId="40FDBB1A" w14:textId="77777777" w:rsidR="00583D39" w:rsidRDefault="00583D39" w:rsidP="00583D39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развитые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способности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0FF9FAC" w14:textId="77777777" w:rsidR="00583D39" w:rsidRDefault="00583D39" w:rsidP="00583D39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математические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способности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99D7169" w14:textId="77777777" w:rsidR="00583D39" w:rsidRDefault="00583D39" w:rsidP="00583D39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эмоциональная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устойчивость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814A083" w14:textId="77777777" w:rsidR="00583D39" w:rsidRDefault="00583D39" w:rsidP="00583D39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организаторские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способности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A5E937D" w14:textId="77777777" w:rsidR="00583D39" w:rsidRDefault="00583D39" w:rsidP="00583D39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ответственность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94CEA57" w14:textId="77777777" w:rsidR="00583D39" w:rsidRDefault="00583D39" w:rsidP="00583D39">
            <w:pPr>
              <w:pStyle w:val="a3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большой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объем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кратковременной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памяти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6C6F3D5" w14:textId="77777777" w:rsidR="00583D39" w:rsidRDefault="00583D39" w:rsidP="00583D3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эмоциональная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устойчивость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83D39" w14:paraId="7EE8059D" w14:textId="77777777" w:rsidTr="004B7422">
        <w:tc>
          <w:tcPr>
            <w:tcW w:w="2122" w:type="dxa"/>
            <w:vAlign w:val="center"/>
          </w:tcPr>
          <w:p w14:paraId="5E414863" w14:textId="77777777" w:rsidR="00583D39" w:rsidRDefault="00583D39" w:rsidP="004B7422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Условия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7223" w:type="dxa"/>
          </w:tcPr>
          <w:p w14:paraId="0982EDC3" w14:textId="77777777" w:rsidR="00583D39" w:rsidRPr="00A82B2D" w:rsidRDefault="00583D39" w:rsidP="004B7422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Индивидуальная работа/работа в коллективе</w:t>
            </w:r>
          </w:p>
        </w:tc>
      </w:tr>
      <w:tr w:rsidR="00583D39" w14:paraId="5D770C83" w14:textId="77777777" w:rsidTr="004B7422">
        <w:tc>
          <w:tcPr>
            <w:tcW w:w="2122" w:type="dxa"/>
            <w:vAlign w:val="center"/>
          </w:tcPr>
          <w:p w14:paraId="262C4595" w14:textId="77777777" w:rsidR="00583D39" w:rsidRDefault="00583D39" w:rsidP="004B7422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Медицинские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противопоказания</w:t>
            </w:r>
            <w:proofErr w:type="spellEnd"/>
          </w:p>
        </w:tc>
        <w:tc>
          <w:tcPr>
            <w:tcW w:w="7223" w:type="dxa"/>
          </w:tcPr>
          <w:p w14:paraId="0B762E30" w14:textId="77777777" w:rsidR="00583D39" w:rsidRPr="00A82B2D" w:rsidRDefault="00583D39" w:rsidP="00583D39">
            <w:pPr>
              <w:pStyle w:val="a3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нарушение функций опорно-двигательного аппарата;</w:t>
            </w:r>
          </w:p>
          <w:p w14:paraId="4FD69EBC" w14:textId="77777777" w:rsidR="00583D39" w:rsidRDefault="00583D39" w:rsidP="00583D39">
            <w:pPr>
              <w:pStyle w:val="a3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слабое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зрение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некорректируемая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близорукость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77946E15" w14:textId="77777777" w:rsidR="00583D39" w:rsidRDefault="00583D39" w:rsidP="00583D39">
            <w:pPr>
              <w:pStyle w:val="a3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хронические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мигрени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4500907" w14:textId="77777777" w:rsidR="00583D39" w:rsidRDefault="00583D39" w:rsidP="00583D39">
            <w:pPr>
              <w:pStyle w:val="a3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нервно-психические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заболевания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83D39" w14:paraId="4E5A90F9" w14:textId="77777777" w:rsidTr="004B7422">
        <w:tc>
          <w:tcPr>
            <w:tcW w:w="2122" w:type="dxa"/>
            <w:vAlign w:val="center"/>
          </w:tcPr>
          <w:p w14:paraId="3B27D58E" w14:textId="77777777" w:rsidR="00583D39" w:rsidRDefault="00583D39" w:rsidP="004B7422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Базовое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7223" w:type="dxa"/>
          </w:tcPr>
          <w:p w14:paraId="02388BDF" w14:textId="77777777" w:rsidR="00583D39" w:rsidRPr="00A82B2D" w:rsidRDefault="00583D39" w:rsidP="004B7422">
            <w:pPr>
              <w:ind w:left="30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ru-RU" w:eastAsia="ru-RU"/>
              </w:rPr>
            </w:pPr>
            <w:r w:rsidRPr="00A82B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Профессия программиста требует наличия среднего профессионального либо высшего образования.</w:t>
            </w:r>
          </w:p>
        </w:tc>
      </w:tr>
      <w:tr w:rsidR="00583D39" w14:paraId="1F50AA90" w14:textId="77777777" w:rsidTr="004B7422">
        <w:tc>
          <w:tcPr>
            <w:tcW w:w="2122" w:type="dxa"/>
            <w:vAlign w:val="center"/>
          </w:tcPr>
          <w:p w14:paraId="03788BB0" w14:textId="77777777" w:rsidR="00583D39" w:rsidRDefault="00583D39" w:rsidP="004B7422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получения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7223" w:type="dxa"/>
          </w:tcPr>
          <w:p w14:paraId="42938048" w14:textId="77777777" w:rsidR="00583D39" w:rsidRPr="00A82B2D" w:rsidRDefault="00583D39" w:rsidP="004B7422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Обучение в образовательных организациях среднего профессионального, высшего образования. </w:t>
            </w:r>
          </w:p>
          <w:p w14:paraId="2FAD1D7A" w14:textId="77777777" w:rsidR="00583D39" w:rsidRPr="00A82B2D" w:rsidRDefault="00583D39" w:rsidP="004B7422">
            <w:pPr>
              <w:spacing w:line="276" w:lineRule="auto"/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Обучение в образовательных организациях дополнительного профессионального образования.</w:t>
            </w:r>
          </w:p>
        </w:tc>
      </w:tr>
      <w:tr w:rsidR="00583D39" w14:paraId="2DF12CBA" w14:textId="77777777" w:rsidTr="004B7422">
        <w:tc>
          <w:tcPr>
            <w:tcW w:w="2122" w:type="dxa"/>
            <w:vAlign w:val="center"/>
          </w:tcPr>
          <w:p w14:paraId="74AC1699" w14:textId="77777777" w:rsidR="00583D39" w:rsidRDefault="00583D39" w:rsidP="004B7422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Области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профессии</w:t>
            </w:r>
            <w:proofErr w:type="spellEnd"/>
          </w:p>
        </w:tc>
        <w:tc>
          <w:tcPr>
            <w:tcW w:w="7223" w:type="dxa"/>
          </w:tcPr>
          <w:p w14:paraId="08EBE5F2" w14:textId="77777777" w:rsidR="00583D39" w:rsidRPr="00A82B2D" w:rsidRDefault="00583D39" w:rsidP="004B7422">
            <w:pPr>
              <w:ind w:left="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Сетевые и системные администраторы работают в сфере обслуживания компьютеров, электронных информационных сетей и офисной техники практически в любой организации:</w:t>
            </w:r>
          </w:p>
          <w:p w14:paraId="5CE119DA" w14:textId="77777777" w:rsidR="00583D39" w:rsidRPr="00A82B2D" w:rsidRDefault="00583D39" w:rsidP="00583D39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на производственных, перерабатывающих и торговых предприятиях;</w:t>
            </w:r>
          </w:p>
          <w:p w14:paraId="42A9AF17" w14:textId="77777777" w:rsidR="00583D39" w:rsidRPr="00A82B2D" w:rsidRDefault="00583D39" w:rsidP="00583D39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в государственных и коммерческих организациях;</w:t>
            </w:r>
          </w:p>
          <w:p w14:paraId="02AED89B" w14:textId="77777777" w:rsidR="00583D39" w:rsidRDefault="00583D39" w:rsidP="00583D39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вычислительных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центрах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8B85E38" w14:textId="77777777" w:rsidR="00583D39" w:rsidRDefault="00583D39" w:rsidP="00583D39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военных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организациях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4034EC2" w14:textId="77777777" w:rsidR="00583D39" w:rsidRDefault="00583D39" w:rsidP="00583D39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учреждениях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83D39" w14:paraId="393D2EC6" w14:textId="77777777" w:rsidTr="004B7422">
        <w:tc>
          <w:tcPr>
            <w:tcW w:w="2122" w:type="dxa"/>
            <w:vAlign w:val="center"/>
          </w:tcPr>
          <w:p w14:paraId="184DB85F" w14:textId="77777777" w:rsidR="00583D39" w:rsidRDefault="00583D39" w:rsidP="004B7422">
            <w:pPr>
              <w:spacing w:line="276" w:lineRule="auto"/>
              <w:ind w:left="3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Перспективы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карьерного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роста</w:t>
            </w:r>
            <w:proofErr w:type="spellEnd"/>
          </w:p>
        </w:tc>
        <w:tc>
          <w:tcPr>
            <w:tcW w:w="7223" w:type="dxa"/>
          </w:tcPr>
          <w:p w14:paraId="78A6D9B4" w14:textId="77777777" w:rsidR="00583D39" w:rsidRPr="00A82B2D" w:rsidRDefault="00583D39" w:rsidP="00583D39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82B2D">
              <w:rPr>
                <w:rFonts w:ascii="Times New Roman" w:hAnsi="Times New Roman"/>
                <w:sz w:val="24"/>
                <w:szCs w:val="24"/>
                <w:lang w:val="ru-RU"/>
              </w:rPr>
              <w:t>специализация и освоение смежных областей;</w:t>
            </w:r>
          </w:p>
          <w:p w14:paraId="33FAD7FF" w14:textId="77777777" w:rsidR="00583D39" w:rsidRDefault="00583D39" w:rsidP="00583D39">
            <w:pPr>
              <w:pStyle w:val="a3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управленческий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7B38334C" w14:textId="77777777" w:rsidR="00583D39" w:rsidRDefault="00583D39" w:rsidP="00583D3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614F4DA" w14:textId="77777777" w:rsidR="00583D39" w:rsidRDefault="00583D39" w:rsidP="00583D39">
      <w:pPr>
        <w:pStyle w:val="a3"/>
        <w:keepNext/>
        <w:numPr>
          <w:ilvl w:val="0"/>
          <w:numId w:val="11"/>
        </w:numPr>
        <w:spacing w:after="0"/>
        <w:jc w:val="both"/>
        <w:outlineLvl w:val="1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ГОСТы</w:t>
      </w:r>
    </w:p>
    <w:p w14:paraId="5D022DFA" w14:textId="77777777" w:rsidR="00583D39" w:rsidRDefault="00583D39" w:rsidP="00583D39">
      <w:pPr>
        <w:pStyle w:val="a3"/>
        <w:keepNext/>
        <w:numPr>
          <w:ilvl w:val="0"/>
          <w:numId w:val="16"/>
        </w:numPr>
        <w:spacing w:after="0"/>
        <w:jc w:val="both"/>
        <w:outlineLvl w:val="1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t>ГОСТ Р 58608-2019 Информационные технологии. Стратегическое управление ИТ. Структура и модель</w:t>
      </w:r>
    </w:p>
    <w:p w14:paraId="37AAC768" w14:textId="77777777" w:rsidR="00583D39" w:rsidRDefault="00583D39" w:rsidP="00583D39">
      <w:pPr>
        <w:pStyle w:val="a3"/>
        <w:keepNext/>
        <w:numPr>
          <w:ilvl w:val="0"/>
          <w:numId w:val="16"/>
        </w:numPr>
        <w:spacing w:after="0"/>
        <w:jc w:val="both"/>
        <w:outlineLvl w:val="1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t>ГОСТ Р 55767-2013 Информационная технология. Европейская рамка ИКТ-компетенций 2.0. Часть 1. Общая европейская рамка компетенций ИКТ-специалистов для всех секторов индустрии</w:t>
      </w:r>
    </w:p>
    <w:p w14:paraId="2DB0B6BA" w14:textId="77777777" w:rsidR="00583D39" w:rsidRDefault="00583D39" w:rsidP="00583D39">
      <w:pPr>
        <w:pStyle w:val="a3"/>
        <w:keepNext/>
        <w:numPr>
          <w:ilvl w:val="0"/>
          <w:numId w:val="16"/>
        </w:numPr>
        <w:spacing w:after="0"/>
        <w:jc w:val="both"/>
        <w:outlineLvl w:val="1"/>
        <w:rPr>
          <w:rFonts w:ascii="Times New Roman" w:eastAsia="Times New Roman" w:hAnsi="Times New Roman"/>
          <w:bCs/>
          <w:i/>
          <w:iCs/>
          <w:sz w:val="28"/>
          <w:szCs w:val="28"/>
        </w:rPr>
      </w:pPr>
      <w:r>
        <w:rPr>
          <w:rFonts w:ascii="Times New Roman" w:eastAsia="Times New Roman" w:hAnsi="Times New Roman"/>
          <w:bCs/>
          <w:i/>
          <w:iCs/>
          <w:sz w:val="28"/>
          <w:szCs w:val="28"/>
        </w:rPr>
        <w:t>ГОСТ Р 58608-2019 Информационные технологии. Стратегическое управление ИТ. Структура и модель</w:t>
      </w:r>
    </w:p>
    <w:p w14:paraId="6F5EBE28" w14:textId="77777777" w:rsidR="00583D39" w:rsidRDefault="00583D39" w:rsidP="00583D39">
      <w:pPr>
        <w:pStyle w:val="a3"/>
        <w:numPr>
          <w:ilvl w:val="0"/>
          <w:numId w:val="14"/>
        </w:numPr>
        <w:spacing w:after="0"/>
        <w:ind w:left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СанПин </w:t>
      </w:r>
    </w:p>
    <w:p w14:paraId="20B1F467" w14:textId="77777777" w:rsidR="00583D39" w:rsidRDefault="00583D39" w:rsidP="00583D39">
      <w:pPr>
        <w:numPr>
          <w:ilvl w:val="0"/>
          <w:numId w:val="15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СанПиН 9-131 РБ 2000 "Гигиенические требования к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видеодисплейным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терминалам, электронно-вычислительным машинам и организации работы";</w:t>
      </w:r>
    </w:p>
    <w:p w14:paraId="65F9CE3C" w14:textId="77777777" w:rsidR="00583D39" w:rsidRDefault="00583D39" w:rsidP="00583D39">
      <w:pPr>
        <w:numPr>
          <w:ilvl w:val="0"/>
          <w:numId w:val="15"/>
        </w:numPr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СанПиН 2.2.2/2.4.1340-03 Гигиенические требования к персональным электронно-вычислительным машинам и организации работ;</w:t>
      </w:r>
    </w:p>
    <w:p w14:paraId="3B69C431" w14:textId="77777777" w:rsidR="00583D39" w:rsidRDefault="00583D39" w:rsidP="00583D39">
      <w:pPr>
        <w:keepNext/>
        <w:spacing w:after="0" w:line="276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39850F5" w14:textId="77777777" w:rsidR="00583D39" w:rsidRDefault="00583D39" w:rsidP="00583D3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>
        <w:rPr>
          <w:rFonts w:ascii="Times New Roman" w:eastAsia="Calibri" w:hAnsi="Times New Roman" w:cs="Times New Roman"/>
          <w:i/>
          <w:sz w:val="28"/>
          <w:szCs w:val="28"/>
        </w:rPr>
        <w:t>. (</w:t>
      </w:r>
      <w:proofErr w:type="gramStart"/>
      <w:r>
        <w:rPr>
          <w:rFonts w:ascii="Times New Roman" w:eastAsia="Calibri" w:hAnsi="Times New Roman" w:cs="Times New Roman"/>
          <w:i/>
          <w:sz w:val="28"/>
          <w:szCs w:val="28"/>
        </w:rPr>
        <w:t>ФГОС,ПС</w:t>
      </w:r>
      <w:proofErr w:type="gramEnd"/>
      <w:r>
        <w:rPr>
          <w:rFonts w:ascii="Times New Roman" w:eastAsia="Calibri" w:hAnsi="Times New Roman" w:cs="Times New Roman"/>
          <w:i/>
          <w:sz w:val="28"/>
          <w:szCs w:val="28"/>
        </w:rPr>
        <w:t>)</w:t>
      </w:r>
    </w:p>
    <w:p w14:paraId="6566B9F1" w14:textId="77777777" w:rsidR="00583D39" w:rsidRDefault="00583D39" w:rsidP="00583D3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583D39" w14:paraId="01BC13C0" w14:textId="77777777" w:rsidTr="004B7422">
        <w:tc>
          <w:tcPr>
            <w:tcW w:w="529" w:type="pct"/>
            <w:shd w:val="clear" w:color="auto" w:fill="92D050"/>
          </w:tcPr>
          <w:p w14:paraId="30F844D1" w14:textId="77777777" w:rsidR="00583D39" w:rsidRDefault="00583D39" w:rsidP="004B7422">
            <w:pPr>
              <w:jc w:val="center"/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</w:tcPr>
          <w:p w14:paraId="3F74DFD7" w14:textId="77777777" w:rsidR="00583D39" w:rsidRDefault="00583D39" w:rsidP="004B7422">
            <w:pP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color w:val="FFFFFF"/>
                <w:sz w:val="28"/>
                <w:szCs w:val="28"/>
              </w:rPr>
              <w:t>Виды деятельности/трудовые функции</w:t>
            </w:r>
          </w:p>
        </w:tc>
      </w:tr>
      <w:tr w:rsidR="00583D39" w14:paraId="35E7C816" w14:textId="77777777" w:rsidTr="004B7422">
        <w:tc>
          <w:tcPr>
            <w:tcW w:w="529" w:type="pct"/>
            <w:shd w:val="clear" w:color="auto" w:fill="BFBFBF"/>
          </w:tcPr>
          <w:p w14:paraId="274E5BA8" w14:textId="77777777" w:rsidR="00583D39" w:rsidRDefault="00583D39" w:rsidP="004B74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</w:tcPr>
          <w:p w14:paraId="041F0AA3" w14:textId="77777777" w:rsidR="00583D39" w:rsidRDefault="00583D39" w:rsidP="004B74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работ по выявлению и устранению инцидентов в информационно-коммуникационных системах</w:t>
            </w:r>
          </w:p>
        </w:tc>
      </w:tr>
      <w:tr w:rsidR="00583D39" w14:paraId="2527DFA9" w14:textId="77777777" w:rsidTr="004B7422">
        <w:tc>
          <w:tcPr>
            <w:tcW w:w="529" w:type="pct"/>
            <w:shd w:val="clear" w:color="auto" w:fill="BFBFBF"/>
          </w:tcPr>
          <w:p w14:paraId="17F3C8AA" w14:textId="77777777" w:rsidR="00583D39" w:rsidRDefault="00583D39" w:rsidP="004B74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</w:tcPr>
          <w:p w14:paraId="7E65DEF9" w14:textId="77777777" w:rsidR="00583D39" w:rsidRDefault="00583D39" w:rsidP="004B74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Обеспечение работы технических и программных средств информационно-коммуникационных систем</w:t>
            </w:r>
          </w:p>
        </w:tc>
      </w:tr>
      <w:tr w:rsidR="00583D39" w14:paraId="0D6FE6A8" w14:textId="77777777" w:rsidTr="004B7422">
        <w:tc>
          <w:tcPr>
            <w:tcW w:w="529" w:type="pct"/>
            <w:shd w:val="clear" w:color="auto" w:fill="BFBFBF"/>
          </w:tcPr>
          <w:p w14:paraId="05BC0AC6" w14:textId="77777777" w:rsidR="00583D39" w:rsidRDefault="00583D39" w:rsidP="004B74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</w:tcPr>
          <w:p w14:paraId="19F60022" w14:textId="77777777" w:rsidR="00583D39" w:rsidRDefault="00583D39" w:rsidP="004B74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схемы резервного копирования, архивирования и восстановления конфигураций технических и программных средств информационно-коммуникационных систем по утвержденным планам</w:t>
            </w:r>
          </w:p>
        </w:tc>
      </w:tr>
      <w:tr w:rsidR="00583D39" w14:paraId="1D0930E1" w14:textId="77777777" w:rsidTr="004B7422">
        <w:tc>
          <w:tcPr>
            <w:tcW w:w="529" w:type="pct"/>
            <w:shd w:val="clear" w:color="auto" w:fill="BFBFBF"/>
          </w:tcPr>
          <w:p w14:paraId="18F06764" w14:textId="77777777" w:rsidR="00583D39" w:rsidRDefault="00583D39" w:rsidP="004B74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  <w:p w14:paraId="59BB2F2F" w14:textId="77777777" w:rsidR="00583D39" w:rsidRDefault="00583D39" w:rsidP="004B74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71" w:type="pct"/>
          </w:tcPr>
          <w:p w14:paraId="7D0DFF54" w14:textId="77777777" w:rsidR="00583D39" w:rsidRDefault="00583D39" w:rsidP="004B74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Внесение изменений в технические и программные средства информационно-коммуникационных систем по утвержденному плану работ</w:t>
            </w:r>
          </w:p>
        </w:tc>
      </w:tr>
      <w:tr w:rsidR="006D4CDE" w14:paraId="4F54C7F3" w14:textId="77777777" w:rsidTr="004B7422">
        <w:tc>
          <w:tcPr>
            <w:tcW w:w="529" w:type="pct"/>
            <w:shd w:val="clear" w:color="auto" w:fill="BFBFBF"/>
          </w:tcPr>
          <w:p w14:paraId="4D61EBB6" w14:textId="27145A68" w:rsidR="006D4CDE" w:rsidRDefault="006D4CDE" w:rsidP="004B74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</w:tcPr>
          <w:p w14:paraId="409C82DA" w14:textId="39CF3C8A" w:rsidR="006D4CDE" w:rsidRDefault="006D4CDE" w:rsidP="004B74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CDE">
              <w:rPr>
                <w:rFonts w:ascii="Times New Roman" w:eastAsia="Calibri" w:hAnsi="Times New Roman" w:cs="Times New Roman"/>
                <w:sz w:val="28"/>
                <w:szCs w:val="28"/>
              </w:rPr>
              <w:t>Бережливое производство</w:t>
            </w:r>
          </w:p>
        </w:tc>
      </w:tr>
      <w:tr w:rsidR="006D4CDE" w14:paraId="5734FE80" w14:textId="77777777" w:rsidTr="004B7422">
        <w:tc>
          <w:tcPr>
            <w:tcW w:w="529" w:type="pct"/>
            <w:shd w:val="clear" w:color="auto" w:fill="BFBFBF"/>
          </w:tcPr>
          <w:p w14:paraId="00F846E9" w14:textId="52DCFC74" w:rsidR="006D4CDE" w:rsidRDefault="006D4CDE" w:rsidP="004B742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</w:tcPr>
          <w:p w14:paraId="4FC517F5" w14:textId="5C2BBB7E" w:rsidR="006D4CDE" w:rsidRDefault="006D4CDE" w:rsidP="004B742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D4CDE">
              <w:rPr>
                <w:rFonts w:ascii="Times New Roman" w:eastAsia="Calibri" w:hAnsi="Times New Roman" w:cs="Times New Roman"/>
                <w:sz w:val="28"/>
                <w:szCs w:val="28"/>
              </w:rPr>
              <w:t>Охрана труда</w:t>
            </w:r>
          </w:p>
        </w:tc>
      </w:tr>
    </w:tbl>
    <w:p w14:paraId="04A4E8DB" w14:textId="77777777" w:rsidR="00583D39" w:rsidRPr="001B15DE" w:rsidRDefault="00583D39" w:rsidP="00583D3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8B53B64" w14:textId="77777777" w:rsidR="00583D39" w:rsidRDefault="00583D3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83D39" w:rsidSect="000D5D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1D146" w14:textId="77777777" w:rsidR="000B3935" w:rsidRDefault="000B3935" w:rsidP="00A130B3">
      <w:pPr>
        <w:spacing w:after="0" w:line="240" w:lineRule="auto"/>
      </w:pPr>
      <w:r>
        <w:separator/>
      </w:r>
    </w:p>
  </w:endnote>
  <w:endnote w:type="continuationSeparator" w:id="0">
    <w:p w14:paraId="2AF7DECF" w14:textId="77777777" w:rsidR="000B3935" w:rsidRDefault="000B3935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6A77A" w14:textId="77777777" w:rsidR="000D5D3B" w:rsidRDefault="000D5D3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933B0B1" w14:textId="77777777" w:rsidR="00A130B3" w:rsidRPr="000D5D3B" w:rsidRDefault="007A36E9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D4CDE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6E028" w14:textId="77777777" w:rsidR="000D5D3B" w:rsidRDefault="000D5D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9FC810" w14:textId="77777777" w:rsidR="000B3935" w:rsidRDefault="000B3935" w:rsidP="00A130B3">
      <w:pPr>
        <w:spacing w:after="0" w:line="240" w:lineRule="auto"/>
      </w:pPr>
      <w:r>
        <w:separator/>
      </w:r>
    </w:p>
  </w:footnote>
  <w:footnote w:type="continuationSeparator" w:id="0">
    <w:p w14:paraId="40813CD2" w14:textId="77777777" w:rsidR="000B3935" w:rsidRDefault="000B3935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B22973" w14:textId="77777777" w:rsidR="000D5D3B" w:rsidRDefault="000D5D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994295" w14:textId="77777777" w:rsidR="000D5D3B" w:rsidRDefault="000D5D3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5BE44B" w14:textId="77777777" w:rsidR="000D5D3B" w:rsidRDefault="000D5D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C6BC5"/>
    <w:multiLevelType w:val="hybridMultilevel"/>
    <w:tmpl w:val="710AFD18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8F4CFB"/>
    <w:multiLevelType w:val="hybridMultilevel"/>
    <w:tmpl w:val="FAECF1D0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16416BD1"/>
    <w:multiLevelType w:val="hybridMultilevel"/>
    <w:tmpl w:val="FC62085E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1C634486"/>
    <w:multiLevelType w:val="hybridMultilevel"/>
    <w:tmpl w:val="3C7A5EAA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 w15:restartNumberingAfterBreak="0">
    <w:nsid w:val="24C12F86"/>
    <w:multiLevelType w:val="multilevel"/>
    <w:tmpl w:val="D3B450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CDF2D6E"/>
    <w:multiLevelType w:val="hybridMultilevel"/>
    <w:tmpl w:val="473E91E2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 w15:restartNumberingAfterBreak="0">
    <w:nsid w:val="2E5A69BB"/>
    <w:multiLevelType w:val="hybridMultilevel"/>
    <w:tmpl w:val="FBF8F3E8"/>
    <w:lvl w:ilvl="0" w:tplc="FFFFFFFF">
      <w:start w:val="1"/>
      <w:numFmt w:val="decimal"/>
      <w:lvlText w:val="%1."/>
      <w:lvlJc w:val="left"/>
      <w:pPr>
        <w:ind w:left="1470" w:hanging="360"/>
      </w:pPr>
    </w:lvl>
    <w:lvl w:ilvl="1" w:tplc="FFFFFFFF">
      <w:start w:val="1"/>
      <w:numFmt w:val="lowerLetter"/>
      <w:lvlText w:val="%2."/>
      <w:lvlJc w:val="left"/>
      <w:pPr>
        <w:ind w:left="2190" w:hanging="360"/>
      </w:pPr>
    </w:lvl>
    <w:lvl w:ilvl="2" w:tplc="FFFFFFFF">
      <w:start w:val="1"/>
      <w:numFmt w:val="lowerRoman"/>
      <w:lvlText w:val="%3."/>
      <w:lvlJc w:val="right"/>
      <w:pPr>
        <w:ind w:left="2910" w:hanging="180"/>
      </w:pPr>
    </w:lvl>
    <w:lvl w:ilvl="3" w:tplc="FFFFFFFF">
      <w:start w:val="1"/>
      <w:numFmt w:val="decimal"/>
      <w:lvlText w:val="%4."/>
      <w:lvlJc w:val="left"/>
      <w:pPr>
        <w:ind w:left="3630" w:hanging="360"/>
      </w:pPr>
    </w:lvl>
    <w:lvl w:ilvl="4" w:tplc="FFFFFFFF">
      <w:start w:val="1"/>
      <w:numFmt w:val="lowerLetter"/>
      <w:lvlText w:val="%5."/>
      <w:lvlJc w:val="left"/>
      <w:pPr>
        <w:ind w:left="4350" w:hanging="360"/>
      </w:pPr>
    </w:lvl>
    <w:lvl w:ilvl="5" w:tplc="FFFFFFFF">
      <w:start w:val="1"/>
      <w:numFmt w:val="lowerRoman"/>
      <w:lvlText w:val="%6."/>
      <w:lvlJc w:val="right"/>
      <w:pPr>
        <w:ind w:left="5070" w:hanging="180"/>
      </w:pPr>
    </w:lvl>
    <w:lvl w:ilvl="6" w:tplc="FFFFFFFF">
      <w:start w:val="1"/>
      <w:numFmt w:val="decimal"/>
      <w:lvlText w:val="%7."/>
      <w:lvlJc w:val="left"/>
      <w:pPr>
        <w:ind w:left="5790" w:hanging="360"/>
      </w:pPr>
    </w:lvl>
    <w:lvl w:ilvl="7" w:tplc="FFFFFFFF">
      <w:start w:val="1"/>
      <w:numFmt w:val="lowerLetter"/>
      <w:lvlText w:val="%8."/>
      <w:lvlJc w:val="left"/>
      <w:pPr>
        <w:ind w:left="6510" w:hanging="360"/>
      </w:pPr>
    </w:lvl>
    <w:lvl w:ilvl="8" w:tplc="FFFFFFFF">
      <w:start w:val="1"/>
      <w:numFmt w:val="lowerRoman"/>
      <w:lvlText w:val="%9."/>
      <w:lvlJc w:val="right"/>
      <w:pPr>
        <w:ind w:left="7230" w:hanging="180"/>
      </w:pPr>
    </w:lvl>
  </w:abstractNum>
  <w:abstractNum w:abstractNumId="8" w15:restartNumberingAfterBreak="0">
    <w:nsid w:val="2F604439"/>
    <w:multiLevelType w:val="hybridMultilevel"/>
    <w:tmpl w:val="F7D0B0CA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 w15:restartNumberingAfterBreak="0">
    <w:nsid w:val="3146793F"/>
    <w:multiLevelType w:val="multilevel"/>
    <w:tmpl w:val="4FD643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36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9EF4281"/>
    <w:multiLevelType w:val="hybridMultilevel"/>
    <w:tmpl w:val="48101FE8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 w15:restartNumberingAfterBreak="0">
    <w:nsid w:val="428F20E4"/>
    <w:multiLevelType w:val="hybridMultilevel"/>
    <w:tmpl w:val="FFD89774"/>
    <w:lvl w:ilvl="0" w:tplc="FFFFFFFF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549A6B74"/>
    <w:multiLevelType w:val="hybridMultilevel"/>
    <w:tmpl w:val="441A0224"/>
    <w:lvl w:ilvl="0" w:tplc="FFFFFFFF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7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7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7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3" w15:restartNumberingAfterBreak="0">
    <w:nsid w:val="6AA80CAB"/>
    <w:multiLevelType w:val="hybridMultilevel"/>
    <w:tmpl w:val="6A861EB4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B1E1EE8"/>
    <w:multiLevelType w:val="multilevel"/>
    <w:tmpl w:val="D9E835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72F74C92"/>
    <w:multiLevelType w:val="hybridMultilevel"/>
    <w:tmpl w:val="7930903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5"/>
  </w:num>
  <w:num w:numId="5">
    <w:abstractNumId w:val="11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2"/>
  </w:num>
  <w:num w:numId="11">
    <w:abstractNumId w:val="4"/>
  </w:num>
  <w:num w:numId="12">
    <w:abstractNumId w:val="8"/>
  </w:num>
  <w:num w:numId="13">
    <w:abstractNumId w:val="6"/>
  </w:num>
  <w:num w:numId="14">
    <w:abstractNumId w:val="15"/>
  </w:num>
  <w:num w:numId="15">
    <w:abstractNumId w:val="1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94"/>
    <w:rsid w:val="00054085"/>
    <w:rsid w:val="000B3935"/>
    <w:rsid w:val="000D27BC"/>
    <w:rsid w:val="000D5D3B"/>
    <w:rsid w:val="001262E4"/>
    <w:rsid w:val="001B15DE"/>
    <w:rsid w:val="002A628D"/>
    <w:rsid w:val="003327A6"/>
    <w:rsid w:val="0038146C"/>
    <w:rsid w:val="00397DA7"/>
    <w:rsid w:val="003D0CC1"/>
    <w:rsid w:val="00425FBC"/>
    <w:rsid w:val="004F5C21"/>
    <w:rsid w:val="00532AD0"/>
    <w:rsid w:val="00533431"/>
    <w:rsid w:val="00583D39"/>
    <w:rsid w:val="005911D4"/>
    <w:rsid w:val="00596E5D"/>
    <w:rsid w:val="005F14CC"/>
    <w:rsid w:val="006D4CDE"/>
    <w:rsid w:val="00716F94"/>
    <w:rsid w:val="00743E3B"/>
    <w:rsid w:val="007A36E9"/>
    <w:rsid w:val="007E0C3F"/>
    <w:rsid w:val="008504D1"/>
    <w:rsid w:val="008F32CD"/>
    <w:rsid w:val="00912BE2"/>
    <w:rsid w:val="009C4B59"/>
    <w:rsid w:val="009F616C"/>
    <w:rsid w:val="00A130B3"/>
    <w:rsid w:val="00A21B1A"/>
    <w:rsid w:val="00A87EBF"/>
    <w:rsid w:val="00AA1894"/>
    <w:rsid w:val="00AB059B"/>
    <w:rsid w:val="00AE5A82"/>
    <w:rsid w:val="00B058BA"/>
    <w:rsid w:val="00B635EC"/>
    <w:rsid w:val="00B96387"/>
    <w:rsid w:val="00BE32CB"/>
    <w:rsid w:val="00C31FCD"/>
    <w:rsid w:val="00D25700"/>
    <w:rsid w:val="00E110E4"/>
    <w:rsid w:val="00E75D31"/>
    <w:rsid w:val="00EF158F"/>
    <w:rsid w:val="00F61D82"/>
    <w:rsid w:val="00F6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1B1E6"/>
  <w15:docId w15:val="{BA05642E-3024-412F-9158-A0CDDDE3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Кристина Агибалова</cp:lastModifiedBy>
  <cp:revision>2</cp:revision>
  <dcterms:created xsi:type="dcterms:W3CDTF">2026-01-14T08:22:00Z</dcterms:created>
  <dcterms:modified xsi:type="dcterms:W3CDTF">2026-01-14T08:22:00Z</dcterms:modified>
</cp:coreProperties>
</file>